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A33E" w14:textId="77777777" w:rsidR="00835509" w:rsidRDefault="00863226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860838">
        <w:rPr>
          <w:noProof/>
        </w:rPr>
        <w:drawing>
          <wp:inline distT="0" distB="0" distL="0" distR="0" wp14:anchorId="6B262D14" wp14:editId="53683E3D">
            <wp:extent cx="617855" cy="584200"/>
            <wp:effectExtent l="0" t="0" r="0" b="635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43FF1595" w:rsidR="003B0DB9" w:rsidRPr="002B5272" w:rsidRDefault="00A20705" w:rsidP="00DA69D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2B5272">
        <w:rPr>
          <w:rFonts w:cs="B Titr" w:hint="cs"/>
          <w:b/>
          <w:bCs/>
          <w:sz w:val="24"/>
          <w:szCs w:val="24"/>
          <w:rtl/>
        </w:rPr>
        <w:t>دانشکده</w:t>
      </w:r>
      <w:r w:rsidR="006F208D" w:rsidRPr="002B5272">
        <w:rPr>
          <w:rFonts w:cs="B Titr" w:hint="cs"/>
          <w:b/>
          <w:bCs/>
          <w:sz w:val="24"/>
          <w:szCs w:val="24"/>
          <w:rtl/>
        </w:rPr>
        <w:t>:</w:t>
      </w:r>
      <w:r w:rsidR="001724BD" w:rsidRPr="002B5272">
        <w:rPr>
          <w:rFonts w:cs="B Titr" w:hint="cs"/>
          <w:b/>
          <w:bCs/>
          <w:sz w:val="24"/>
          <w:szCs w:val="24"/>
          <w:rtl/>
        </w:rPr>
        <w:t xml:space="preserve"> </w:t>
      </w:r>
      <w:r w:rsidR="001724BD" w:rsidRPr="002B5272">
        <w:rPr>
          <w:rFonts w:cs="B Nazanin" w:hint="cs"/>
          <w:b/>
          <w:bCs/>
          <w:sz w:val="24"/>
          <w:szCs w:val="24"/>
          <w:rtl/>
        </w:rPr>
        <w:t>پزشکی</w:t>
      </w:r>
    </w:p>
    <w:p w14:paraId="1E78D797" w14:textId="2BEBD33E" w:rsidR="001B625A" w:rsidRPr="002B5272" w:rsidRDefault="00C42A69" w:rsidP="002C67C8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r w:rsidRPr="002B5272">
        <w:rPr>
          <w:rFonts w:cs="B Titr" w:hint="cs"/>
          <w:b/>
          <w:bCs/>
          <w:sz w:val="24"/>
          <w:szCs w:val="24"/>
          <w:rtl/>
        </w:rPr>
        <w:t>گروه آموزشی:</w:t>
      </w:r>
      <w:r w:rsidR="004F0068" w:rsidRPr="002B5272">
        <w:rPr>
          <w:rFonts w:cs="B Titr" w:hint="cs"/>
          <w:b/>
          <w:bCs/>
          <w:sz w:val="24"/>
          <w:szCs w:val="24"/>
          <w:rtl/>
        </w:rPr>
        <w:t xml:space="preserve"> </w:t>
      </w:r>
      <w:r w:rsidR="001724BD" w:rsidRPr="002B5272">
        <w:rPr>
          <w:rFonts w:cs="B Nazanin" w:hint="cs"/>
          <w:b/>
          <w:bCs/>
          <w:sz w:val="24"/>
          <w:szCs w:val="24"/>
          <w:rtl/>
        </w:rPr>
        <w:t>بیوشیمی بالینی</w:t>
      </w:r>
    </w:p>
    <w:p w14:paraId="1CF37208" w14:textId="77777777" w:rsidR="007E61AB" w:rsidRPr="006B00A0" w:rsidRDefault="007E61AB" w:rsidP="007E61AB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6B00A0">
        <w:rPr>
          <w:rFonts w:cs="B Titr" w:hint="cs"/>
          <w:b/>
          <w:bCs/>
          <w:sz w:val="28"/>
          <w:szCs w:val="28"/>
          <w:rtl/>
        </w:rPr>
        <w:t xml:space="preserve">طرح دوره </w:t>
      </w:r>
      <w:r w:rsidRPr="00B36B5C">
        <w:rPr>
          <w:rFonts w:ascii="Times New Roman" w:hAnsi="Times New Roman" w:cs="Times New Roman"/>
          <w:b/>
          <w:bCs/>
          <w:sz w:val="28"/>
          <w:szCs w:val="28"/>
        </w:rPr>
        <w:t>Course Plan</w:t>
      </w:r>
      <w:r w:rsidRPr="006B00A0">
        <w:rPr>
          <w:rFonts w:cs="B Titr"/>
          <w:b/>
          <w:bCs/>
          <w:sz w:val="28"/>
          <w:szCs w:val="28"/>
        </w:rPr>
        <w:t xml:space="preserve"> </w:t>
      </w:r>
    </w:p>
    <w:tbl>
      <w:tblPr>
        <w:bidiVisual/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"/>
        <w:gridCol w:w="1293"/>
        <w:gridCol w:w="107"/>
        <w:gridCol w:w="145"/>
        <w:gridCol w:w="123"/>
        <w:gridCol w:w="64"/>
        <w:gridCol w:w="506"/>
        <w:gridCol w:w="46"/>
        <w:gridCol w:w="179"/>
        <w:gridCol w:w="429"/>
        <w:gridCol w:w="142"/>
        <w:gridCol w:w="291"/>
        <w:gridCol w:w="142"/>
        <w:gridCol w:w="507"/>
        <w:gridCol w:w="18"/>
        <w:gridCol w:w="25"/>
        <w:gridCol w:w="789"/>
        <w:gridCol w:w="283"/>
        <w:gridCol w:w="107"/>
        <w:gridCol w:w="389"/>
        <w:gridCol w:w="299"/>
        <w:gridCol w:w="619"/>
        <w:gridCol w:w="854"/>
        <w:gridCol w:w="246"/>
        <w:gridCol w:w="297"/>
        <w:gridCol w:w="402"/>
        <w:gridCol w:w="269"/>
        <w:gridCol w:w="701"/>
        <w:gridCol w:w="1262"/>
      </w:tblGrid>
      <w:tr w:rsidR="001C2F21" w:rsidRPr="003335E6" w14:paraId="4BB3178F" w14:textId="77777777" w:rsidTr="00F50BFC">
        <w:trPr>
          <w:trHeight w:val="413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3335E6" w:rsidRDefault="001C2F21" w:rsidP="009C2A87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1C2F21" w:rsidRPr="003335E6" w14:paraId="2C21FD1C" w14:textId="77777777" w:rsidTr="00F50BFC">
        <w:trPr>
          <w:trHeight w:val="357"/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1113AA66" w:rsidR="001C2F21" w:rsidRPr="004F0068" w:rsidRDefault="001C2F21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درسی:</w:t>
            </w:r>
            <w:r w:rsidR="005C0BD8" w:rsidRPr="004F006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بیوشیمی هورمون ها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36966DCD" w:rsidR="001C2F21" w:rsidRPr="004F0068" w:rsidRDefault="004F0068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 w:rsidR="001724BD">
              <w:rPr>
                <w:rFonts w:cs="B Zar" w:hint="cs"/>
                <w:b/>
                <w:bCs/>
                <w:color w:val="000000"/>
                <w:rtl/>
                <w:lang w:bidi="fa-IR"/>
              </w:rPr>
              <w:t>پزشکی</w:t>
            </w:r>
          </w:p>
        </w:tc>
      </w:tr>
      <w:tr w:rsidR="00152E5A" w:rsidRPr="003335E6" w14:paraId="1B65EA4C" w14:textId="77777777" w:rsidTr="00F50BFC">
        <w:trPr>
          <w:trHeight w:val="8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3A7CB95C" w:rsidR="00152E5A" w:rsidRPr="004F0068" w:rsidRDefault="00152E5A" w:rsidP="00F50CB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5DDFE200" w:rsidR="00152E5A" w:rsidRPr="004F0068" w:rsidRDefault="004F0068" w:rsidP="002C67C8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دکتری عمومی</w:t>
            </w:r>
          </w:p>
        </w:tc>
      </w:tr>
      <w:tr w:rsidR="00E4135E" w:rsidRPr="003335E6" w14:paraId="381788B9" w14:textId="77777777" w:rsidTr="00FB7DBE">
        <w:trPr>
          <w:trHeight w:val="293"/>
          <w:jc w:val="center"/>
        </w:trPr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4F0068" w:rsidRDefault="00E4739F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5489EB1C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1724B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0.7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4F0068" w:rsidRDefault="00E4739F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4F0068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0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48628FF7" w:rsidR="00E4739F" w:rsidRPr="004F0068" w:rsidRDefault="00E4739F" w:rsidP="00060C95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نیمسال اول 140</w:t>
            </w:r>
            <w:r w:rsidR="00060C95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-140</w:t>
            </w:r>
            <w:r w:rsidR="00060C95">
              <w:rPr>
                <w:rFonts w:cs="B Zar" w:hint="cs"/>
                <w:b/>
                <w:bCs/>
                <w:color w:val="000000"/>
                <w:rtl/>
              </w:rPr>
              <w:t>3</w:t>
            </w:r>
          </w:p>
        </w:tc>
      </w:tr>
      <w:tr w:rsidR="005F7152" w:rsidRPr="003335E6" w14:paraId="0EE158E7" w14:textId="77777777" w:rsidTr="00FB7DBE">
        <w:trPr>
          <w:trHeight w:val="215"/>
          <w:jc w:val="center"/>
        </w:trPr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2D263C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ساعت،</w:t>
            </w:r>
          </w:p>
          <w:p w14:paraId="5F4C3ADE" w14:textId="77777777" w:rsidR="00E4739F" w:rsidRPr="004F0068" w:rsidRDefault="00E4739F" w:rsidP="002D263C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روزیا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D263C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ماه</w:t>
            </w:r>
          </w:p>
        </w:tc>
        <w:tc>
          <w:tcPr>
            <w:tcW w:w="9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4A0D793F" w:rsidR="00E4739F" w:rsidRPr="004F0068" w:rsidRDefault="001724BD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12 ساعت</w:t>
            </w:r>
          </w:p>
        </w:tc>
        <w:tc>
          <w:tcPr>
            <w:tcW w:w="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1C7A8759" w:rsidR="00E4739F" w:rsidRPr="004F0068" w:rsidRDefault="001724BD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23A71050" w:rsidR="00E4739F" w:rsidRPr="004F0068" w:rsidRDefault="001724BD" w:rsidP="00E4739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5B29A2A1" w:rsidR="00E4739F" w:rsidRPr="004F0068" w:rsidRDefault="001724BD" w:rsidP="00FB7D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6750E4F6" w:rsidR="00E4739F" w:rsidRPr="004F0068" w:rsidRDefault="001724BD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256C8F7B" w:rsidR="00E4739F" w:rsidRPr="0031079C" w:rsidRDefault="00E4739F" w:rsidP="00F505E0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1724BD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50C91A8E" w:rsidR="00E4739F" w:rsidRPr="0031079C" w:rsidRDefault="00E4739F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1724BD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E265BD" w:rsidRPr="003335E6" w14:paraId="2F328544" w14:textId="77777777" w:rsidTr="00F50BFC">
        <w:trPr>
          <w:trHeight w:val="201"/>
          <w:jc w:val="center"/>
        </w:trPr>
        <w:tc>
          <w:tcPr>
            <w:tcW w:w="1739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C4F9C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کد درس:</w:t>
            </w:r>
          </w:p>
          <w:p w14:paraId="37270EA1" w14:textId="01F14B32" w:rsidR="00F505E0" w:rsidRDefault="001724BD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15101221</w:t>
            </w:r>
          </w:p>
          <w:p w14:paraId="7069132C" w14:textId="77777777" w:rsidR="00B0156B" w:rsidRPr="009050A9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17347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</w:p>
          <w:p w14:paraId="5A801AAC" w14:textId="0E273131" w:rsidR="00F505E0" w:rsidRPr="00B0156B" w:rsidRDefault="001724BD" w:rsidP="002C67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="00B0156B" w:rsidRPr="00B0156B">
              <w:rPr>
                <w:rFonts w:cs="B Za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04C05B4E" w:rsidR="00F505E0" w:rsidRPr="009050A9" w:rsidRDefault="00F505E0" w:rsidP="001724BD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جدیدترین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 xml:space="preserve"> 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4E0C8E41" w:rsidR="00867F6B" w:rsidRPr="0031079C" w:rsidRDefault="00F505E0" w:rsidP="00867F6B">
            <w:pPr>
              <w:bidi/>
              <w:spacing w:after="0" w:line="240" w:lineRule="auto"/>
              <w:rPr>
                <w:rFonts w:cs="B Zar"/>
                <w:b/>
                <w:bCs/>
                <w:rtl/>
                <w:lang w:bidi="fa-IR"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662662">
              <w:rPr>
                <w:rFonts w:cs="B Zar"/>
                <w:b/>
                <w:bCs/>
              </w:rPr>
              <w:t xml:space="preserve"> </w:t>
            </w:r>
            <w:r w:rsidR="006626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1724BD"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52BA3731" w:rsidR="00F505E0" w:rsidRPr="0031079C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662662">
              <w:rPr>
                <w:rFonts w:cs="B Zar" w:hint="cs"/>
                <w:b/>
                <w:bCs/>
                <w:rtl/>
              </w:rPr>
              <w:t xml:space="preserve"> </w:t>
            </w:r>
            <w:r w:rsidR="001724BD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E265BD" w:rsidRPr="003335E6" w14:paraId="38CD1CED" w14:textId="77777777" w:rsidTr="00F50BFC">
        <w:trPr>
          <w:trHeight w:val="51"/>
          <w:jc w:val="center"/>
        </w:trPr>
        <w:tc>
          <w:tcPr>
            <w:tcW w:w="1739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55C6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1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A5F20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61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77777777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6ADEA6BC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  <w:r w:rsidR="001724BD">
              <w:rPr>
                <w:rFonts w:cs="B Zar" w:hint="cs"/>
                <w:b/>
                <w:bCs/>
                <w:rtl/>
              </w:rPr>
              <w:t>-</w:t>
            </w:r>
          </w:p>
        </w:tc>
        <w:tc>
          <w:tcPr>
            <w:tcW w:w="22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4CE43C00" w:rsidR="00F505E0" w:rsidRPr="0031079C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  <w:r w:rsidR="001724BD">
              <w:rPr>
                <w:rFonts w:cs="B Zar" w:hint="cs"/>
                <w:b/>
                <w:bCs/>
                <w:rtl/>
              </w:rPr>
              <w:t>-</w:t>
            </w:r>
          </w:p>
        </w:tc>
      </w:tr>
      <w:tr w:rsidR="00F505E0" w:rsidRPr="003335E6" w14:paraId="64B50EF0" w14:textId="77777777" w:rsidTr="00F50BFC">
        <w:trPr>
          <w:trHeight w:val="218"/>
          <w:jc w:val="center"/>
        </w:trPr>
        <w:tc>
          <w:tcPr>
            <w:tcW w:w="6510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627B8551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--</w:t>
            </w:r>
          </w:p>
        </w:tc>
        <w:tc>
          <w:tcPr>
            <w:tcW w:w="403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37B6674B" w:rsidR="00F505E0" w:rsidRPr="009050A9" w:rsidRDefault="00F505E0" w:rsidP="00F505E0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  <w:r w:rsidR="001724BD">
              <w:rPr>
                <w:rFonts w:cs="B Zar" w:hint="cs"/>
                <w:b/>
                <w:bCs/>
                <w:color w:val="000000"/>
                <w:rtl/>
              </w:rPr>
              <w:t>--</w:t>
            </w:r>
          </w:p>
        </w:tc>
      </w:tr>
      <w:tr w:rsidR="00F505E0" w:rsidRPr="003335E6" w14:paraId="6E66FA02" w14:textId="77777777" w:rsidTr="00F50BFC">
        <w:trPr>
          <w:trHeight w:val="109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4F4766" w:rsidRPr="003335E6" w14:paraId="6CE78DE9" w14:textId="77777777" w:rsidTr="00F50BFC">
        <w:trPr>
          <w:jc w:val="center"/>
        </w:trPr>
        <w:tc>
          <w:tcPr>
            <w:tcW w:w="651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760B61B8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خانوادگی: </w:t>
            </w:r>
            <w:r w:rsidR="0057293B">
              <w:rPr>
                <w:rFonts w:cs="B Zar" w:hint="cs"/>
                <w:b/>
                <w:bCs/>
                <w:sz w:val="20"/>
                <w:szCs w:val="20"/>
                <w:rtl/>
              </w:rPr>
              <w:t>دکتر محمد برجی</w:t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2DB0BE24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رشته تحصیلی: </w:t>
            </w:r>
            <w:r w:rsidR="0057293B">
              <w:rPr>
                <w:rFonts w:cs="B Zar" w:hint="cs"/>
                <w:b/>
                <w:bCs/>
                <w:sz w:val="20"/>
                <w:szCs w:val="20"/>
                <w:rtl/>
              </w:rPr>
              <w:t>بیوشیمی بالینی</w:t>
            </w:r>
          </w:p>
        </w:tc>
      </w:tr>
      <w:tr w:rsidR="004F4766" w:rsidRPr="003335E6" w14:paraId="558D9598" w14:textId="77777777" w:rsidTr="00F50BFC">
        <w:trPr>
          <w:jc w:val="center"/>
        </w:trPr>
        <w:tc>
          <w:tcPr>
            <w:tcW w:w="6510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52CFCB86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مقطع تحصیلی: </w:t>
            </w:r>
            <w:r w:rsidR="0057293B">
              <w:rPr>
                <w:rFonts w:cs="B Zar" w:hint="cs"/>
                <w:b/>
                <w:bCs/>
                <w:sz w:val="20"/>
                <w:szCs w:val="20"/>
                <w:rtl/>
              </w:rPr>
              <w:t>دکتری تخصصی (</w:t>
            </w:r>
            <w:r w:rsidR="0057293B">
              <w:rPr>
                <w:rFonts w:cs="B Zar"/>
                <w:b/>
                <w:bCs/>
                <w:sz w:val="20"/>
                <w:szCs w:val="20"/>
              </w:rPr>
              <w:t>PhD</w:t>
            </w:r>
            <w:r w:rsidR="0057293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08BFAB0D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رتبه علمی: </w:t>
            </w:r>
            <w:r w:rsidR="0057293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استادیار </w:t>
            </w:r>
          </w:p>
        </w:tc>
      </w:tr>
      <w:tr w:rsidR="004F4766" w:rsidRPr="003335E6" w14:paraId="633B61B0" w14:textId="77777777" w:rsidTr="00F50BFC">
        <w:trPr>
          <w:trHeight w:val="215"/>
          <w:jc w:val="center"/>
        </w:trPr>
        <w:tc>
          <w:tcPr>
            <w:tcW w:w="6510" w:type="dxa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3C11BD42" w:rsidR="004F4766" w:rsidRPr="00A7542C" w:rsidRDefault="004F4766" w:rsidP="002C67C8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شماره تماس:</w:t>
            </w:r>
            <w:r w:rsidR="0057293B">
              <w:rPr>
                <w:rFonts w:cs="B Zar" w:hint="cs"/>
                <w:b/>
                <w:bCs/>
                <w:sz w:val="20"/>
                <w:szCs w:val="20"/>
                <w:rtl/>
              </w:rPr>
              <w:t>33140293</w:t>
            </w:r>
          </w:p>
        </w:tc>
        <w:tc>
          <w:tcPr>
            <w:tcW w:w="4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5383E" w14:textId="18769693" w:rsidR="004F4766" w:rsidRPr="00A7542C" w:rsidRDefault="00EE54EC" w:rsidP="002C67C8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پست </w:t>
            </w:r>
            <w:r w:rsidR="004F4766" w:rsidRPr="00A7542C">
              <w:rPr>
                <w:rFonts w:cs="B Zar" w:hint="cs"/>
                <w:b/>
                <w:bCs/>
                <w:sz w:val="20"/>
                <w:szCs w:val="20"/>
                <w:rtl/>
              </w:rPr>
              <w:t>الکترونیک:</w:t>
            </w:r>
            <w:r w:rsidR="0057293B">
              <w:rPr>
                <w:rFonts w:cs="B Zar"/>
                <w:b/>
                <w:bCs/>
                <w:sz w:val="20"/>
                <w:szCs w:val="20"/>
              </w:rPr>
              <w:t>mohammadborji32@yahoo.com</w:t>
            </w:r>
          </w:p>
        </w:tc>
      </w:tr>
      <w:tr w:rsidR="004F4766" w:rsidRPr="003335E6" w14:paraId="6AD199D1" w14:textId="77777777" w:rsidTr="00F50BFC">
        <w:trPr>
          <w:trHeight w:val="353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4ED1E582" w:rsidR="004F4766" w:rsidRPr="009050A9" w:rsidRDefault="004F4766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 w:rsidRPr="009050A9">
              <w:rPr>
                <w:rFonts w:cs="B Zar"/>
                <w:b/>
                <w:bCs/>
                <w:color w:val="000000"/>
              </w:rPr>
              <w:t xml:space="preserve">  </w:t>
            </w:r>
            <w:r w:rsidR="0057293B">
              <w:rPr>
                <w:rFonts w:cs="B Zar" w:hint="cs"/>
                <w:b/>
                <w:bCs/>
                <w:color w:val="000000"/>
                <w:rtl/>
                <w:lang w:bidi="fa-IR"/>
              </w:rPr>
              <w:t>زنجان- شهرک کارمندان- انتهای بلوار مهدوی- دانشکده پزشکی- دپارتمان بیوشیمی بالینی</w:t>
            </w:r>
          </w:p>
        </w:tc>
      </w:tr>
      <w:tr w:rsidR="00F505E0" w:rsidRPr="003335E6" w14:paraId="4D65A235" w14:textId="77777777" w:rsidTr="00F50BFC">
        <w:trPr>
          <w:trHeight w:val="315"/>
          <w:jc w:val="center"/>
        </w:trPr>
        <w:tc>
          <w:tcPr>
            <w:tcW w:w="10541" w:type="dxa"/>
            <w:gridSpan w:val="2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655E80AB" w:rsidR="00F505E0" w:rsidRPr="009050A9" w:rsidRDefault="00F505E0" w:rsidP="002C67C8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</w:t>
            </w:r>
            <w:r w:rsidR="0057293B">
              <w:rPr>
                <w:rFonts w:cs="B Zar" w:hint="cs"/>
                <w:b/>
                <w:bCs/>
                <w:color w:val="000000"/>
                <w:rtl/>
              </w:rPr>
              <w:t>--</w:t>
            </w:r>
          </w:p>
        </w:tc>
      </w:tr>
      <w:tr w:rsidR="005F7152" w:rsidRPr="003335E6" w14:paraId="748EFD28" w14:textId="77777777" w:rsidTr="00F50BFC">
        <w:trPr>
          <w:trHeight w:val="648"/>
          <w:jc w:val="center"/>
        </w:trPr>
        <w:tc>
          <w:tcPr>
            <w:tcW w:w="402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روش برگزاری برنامه</w:t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406F" w14:textId="77777777" w:rsidR="004721A3" w:rsidRPr="009050A9" w:rsidRDefault="004721A3" w:rsidP="002C67C8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 طرح درس</w:t>
            </w:r>
            <w:r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</w:p>
        </w:tc>
        <w:tc>
          <w:tcPr>
            <w:tcW w:w="40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9050A9" w:rsidRDefault="004721A3" w:rsidP="004721A3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بر اساس نیاز جامعه:</w:t>
            </w:r>
          </w:p>
        </w:tc>
      </w:tr>
      <w:tr w:rsidR="00E4135E" w:rsidRPr="003335E6" w14:paraId="3FC8B54F" w14:textId="77777777" w:rsidTr="00B0156B">
        <w:trPr>
          <w:trHeight w:val="400"/>
          <w:jc w:val="center"/>
        </w:trPr>
        <w:tc>
          <w:tcPr>
            <w:tcW w:w="1407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B1528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50CB5">
              <w:rPr>
                <w:rFonts w:cs="B Zar" w:hint="cs"/>
                <w:sz w:val="24"/>
                <w:szCs w:val="24"/>
                <w:rtl/>
              </w:rPr>
              <w:t>حضوری</w:t>
            </w:r>
          </w:p>
          <w:p w14:paraId="2C92EFE7" w14:textId="0DE79519" w:rsidR="0057293B" w:rsidRPr="00F50CB5" w:rsidRDefault="0057293B" w:rsidP="0057293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D97EE4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D97EE4" w:rsidRDefault="00B0156B" w:rsidP="00B0156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0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7EF63A70" w14:textId="128ED185" w:rsidR="00F505E0" w:rsidRPr="009050A9" w:rsidRDefault="00F505E0" w:rsidP="0057293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472CD472" w14:textId="77777777" w:rsidR="00F505E0" w:rsidRDefault="00F505E0" w:rsidP="00F505E0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  <w:p w14:paraId="1DDEF9B3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</w:p>
          <w:p w14:paraId="319F1A82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بازنگری شده:</w:t>
            </w:r>
          </w:p>
        </w:tc>
      </w:tr>
      <w:tr w:rsidR="00E4135E" w:rsidRPr="003335E6" w14:paraId="4ED3AA06" w14:textId="77777777" w:rsidTr="00B0156B">
        <w:trPr>
          <w:trHeight w:val="123"/>
          <w:jc w:val="center"/>
        </w:trPr>
        <w:tc>
          <w:tcPr>
            <w:tcW w:w="1407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0678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F66B7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6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7747350F" w:rsidR="00F505E0" w:rsidRPr="009050A9" w:rsidRDefault="00F505E0" w:rsidP="0057293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B36B5C">
              <w:rPr>
                <w:rFonts w:ascii="Times New Roman" w:hAnsi="Times New Roman" w:cs="Times New Roman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206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9050A9" w:rsidRDefault="00F505E0" w:rsidP="00F505E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505E0" w:rsidRPr="003335E6" w14:paraId="7A58534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72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3335E6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335E6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F505E0" w:rsidRPr="003335E6" w14:paraId="2C979DD7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67180235" w:rsidR="00B0156B" w:rsidRPr="00E1105F" w:rsidRDefault="00640112" w:rsidP="002C67C8">
            <w:pPr>
              <w:bidi/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هدف کلی: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 </w:t>
            </w:r>
            <w:r w:rsidR="00E1105F">
              <w:rPr>
                <w:rFonts w:cs="B Nazanin" w:hint="cs"/>
                <w:color w:val="000000"/>
                <w:sz w:val="24"/>
                <w:szCs w:val="24"/>
                <w:rtl/>
              </w:rPr>
              <w:t>آشنایی با ساختمان شیمیایی هورمون ها، نحوه انتقال هورمون ها در خون، انتقال پیام هورمون ها توسط انواع گیرنده های هورمون ها، تشخیص و درمان انواع اختلالات هورمون ها</w:t>
            </w:r>
          </w:p>
          <w:p w14:paraId="4887439D" w14:textId="106921A4" w:rsidR="00640112" w:rsidRPr="008A4EB5" w:rsidRDefault="00640112" w:rsidP="002C67C8">
            <w:pPr>
              <w:bidi/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اهداف اختصاصی (رفتاری):</w:t>
            </w:r>
            <w:r w:rsidRPr="00AC32B8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8A4EB5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در پایان برنامه آموزشی، انتظار می رود فراگیران قادر باشند: </w:t>
            </w:r>
          </w:p>
          <w:p w14:paraId="0839C9C9" w14:textId="726DEBA6" w:rsidR="00640112" w:rsidRDefault="00640112" w:rsidP="00640112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AC32B8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حیطه شناختی:</w:t>
            </w:r>
            <w:r w:rsidR="0093676C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594BCD48" w14:textId="65A8E4C8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ساختمان شیمیایی و نحوه انتقال انواع هورمون ها در خون و انواع گیرنده های هورمون ها در سلول های مختلف را شرح دهد.</w:t>
            </w:r>
          </w:p>
          <w:p w14:paraId="1B5DC72B" w14:textId="45F043B5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ساختمان شیمیایی و عملکردی هورمون ها ی مترشحه از غده هیپوتالاموس را توضیح دهد. </w:t>
            </w:r>
          </w:p>
          <w:p w14:paraId="55BA4C90" w14:textId="34247816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نحوه تشخیص و درمان انواع اختلالات غده هیپوتالاموس را بداند. </w:t>
            </w:r>
          </w:p>
          <w:p w14:paraId="761FB0DE" w14:textId="493C4B1A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قسمت های مختلف عده هیپوفیز را شرح دهد. </w:t>
            </w:r>
          </w:p>
          <w:p w14:paraId="291A058E" w14:textId="2EF171F2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ساختمان شیمیایی و عملکردی هورمون ها ی مترشحه از غده هیپوفیز را توضیح دهد.</w:t>
            </w:r>
          </w:p>
          <w:p w14:paraId="0B01CA98" w14:textId="708DB43E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نحوه تشخیص و درمان انواع اختلالات غده هیپوفیز را بداند.</w:t>
            </w:r>
          </w:p>
          <w:p w14:paraId="0748922F" w14:textId="2E79A060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ساختمان شیمیایی و عملکردی هورمون ها ی مترشحه از غده تیروئید را توضیح دهد.</w:t>
            </w:r>
          </w:p>
          <w:p w14:paraId="6EB4F046" w14:textId="1A294337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نحوه تشخیص و درمان انواع اختلالات غده تیروئید را بداند.</w:t>
            </w:r>
          </w:p>
          <w:p w14:paraId="3C045B0A" w14:textId="3A348B6E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ساختمان شیمیایی و عملکردی هورمون ها ی مترشحه از غده آدرنال را بیان کند.</w:t>
            </w:r>
          </w:p>
          <w:p w14:paraId="0CD5CB10" w14:textId="615EAB0C" w:rsidR="0093676C" w:rsidRDefault="0093676C" w:rsidP="0093676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نحوه تشخیص و درمان انواع اختلالات غده آدرنال را بداند.</w:t>
            </w:r>
          </w:p>
          <w:p w14:paraId="07D4E4F9" w14:textId="3DAC297F" w:rsidR="0093676C" w:rsidRDefault="0093676C" w:rsidP="00D547A5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ساختمان شیمیایی و عملکردی هورمون ها ی مترشحه از غد</w:t>
            </w:r>
            <w:r w:rsidR="00D547A5">
              <w:rPr>
                <w:rFonts w:cs="B Nazanin" w:hint="cs"/>
                <w:color w:val="000000"/>
                <w:sz w:val="24"/>
                <w:szCs w:val="24"/>
                <w:rtl/>
              </w:rPr>
              <w:t>ه پاراتیروئید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را بیان کند.</w:t>
            </w:r>
          </w:p>
          <w:p w14:paraId="026B0083" w14:textId="50981FBB" w:rsidR="0093676C" w:rsidRDefault="0093676C" w:rsidP="00D547A5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- نحوه تشخیص و درمان انواع اختلالات </w:t>
            </w:r>
            <w:r w:rsidR="00D547A5">
              <w:rPr>
                <w:rFonts w:cs="B Nazanin" w:hint="cs"/>
                <w:color w:val="000000"/>
                <w:sz w:val="24"/>
                <w:szCs w:val="24"/>
                <w:rtl/>
              </w:rPr>
              <w:t>غد پاراتیروئید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را بداند.</w:t>
            </w:r>
          </w:p>
          <w:p w14:paraId="00652097" w14:textId="3DF6376E" w:rsidR="00C42C6E" w:rsidRDefault="00C42C6E" w:rsidP="00C42C6E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ساختمان شیمیایی و عملکردی هورمون ها ی مترشحه از غده پانکراس را بیان کند.</w:t>
            </w:r>
          </w:p>
          <w:p w14:paraId="29B95526" w14:textId="77177D7E" w:rsidR="00C42C6E" w:rsidRDefault="00C42C6E" w:rsidP="00C42C6E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- نحوه تشخیص و درمان انواع اختلالات غده پانکراس را بداند.</w:t>
            </w:r>
          </w:p>
          <w:p w14:paraId="2BFEDF24" w14:textId="36E2E4EA" w:rsidR="00640112" w:rsidRDefault="00640112" w:rsidP="00B0156B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عاطفی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3974A7D8" w14:textId="3E92AD00" w:rsidR="00867F6B" w:rsidRDefault="00CE1A3C" w:rsidP="00CE1A3C">
            <w:pPr>
              <w:bidi/>
              <w:spacing w:after="0"/>
              <w:ind w:left="72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-اهمیت هورمون ها در مسیرهای متابولیسمی مختلف داخل بدن انسان را درک کند. </w:t>
            </w:r>
          </w:p>
          <w:p w14:paraId="6BC3279D" w14:textId="4B57E435" w:rsidR="00B43873" w:rsidRDefault="00B43873" w:rsidP="00B43873">
            <w:pPr>
              <w:numPr>
                <w:ilvl w:val="0"/>
                <w:numId w:val="5"/>
              </w:num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 xml:space="preserve">حیطه 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روانی حرکتی</w:t>
            </w:r>
            <w:r w:rsidRPr="00F50CB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38D3B370" w14:textId="77777777" w:rsidR="00B0156B" w:rsidRPr="00867F6B" w:rsidRDefault="00B0156B" w:rsidP="00CE1A3C">
            <w:pPr>
              <w:bidi/>
              <w:spacing w:after="0"/>
              <w:rPr>
                <w:rFonts w:cs="B Za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505E0" w:rsidRPr="003335E6" w14:paraId="3CE1CBE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C32B8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AC32B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E265BD" w:rsidRPr="003335E6" w14:paraId="3982C543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61"/>
          <w:jc w:val="center"/>
        </w:trPr>
        <w:tc>
          <w:tcPr>
            <w:tcW w:w="332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A5FE2B" w14:textId="77777777" w:rsidR="00BA7E82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AC32B8">
              <w:rPr>
                <w:rFonts w:ascii="IranNastaliq" w:hAnsi="IranNastaliq" w:cs="B Zar" w:hint="cs"/>
                <w:color w:val="000000"/>
                <w:rtl/>
              </w:rPr>
              <w:t>سخنرانی</w:t>
            </w:r>
          </w:p>
          <w:p w14:paraId="1FB7C95A" w14:textId="11147451" w:rsidR="000D09E0" w:rsidRPr="00EE54EC" w:rsidRDefault="000D09E0" w:rsidP="000D09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22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EFFD8" w14:textId="77777777" w:rsidR="00BA7E82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پرسش و پاسخ</w:t>
            </w:r>
          </w:p>
          <w:p w14:paraId="66DE2E55" w14:textId="3269F90E" w:rsidR="000D09E0" w:rsidRPr="00EE54EC" w:rsidRDefault="000D09E0" w:rsidP="000D09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846408" w14:textId="77777777" w:rsidR="00BA7E82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بحث گروهی</w:t>
            </w:r>
          </w:p>
          <w:p w14:paraId="60C941DD" w14:textId="3FFE477F" w:rsidR="000D09E0" w:rsidRPr="00EE54EC" w:rsidRDefault="000D09E0" w:rsidP="000D09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26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F50CB5" w:rsidRDefault="00F505E0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E265BD" w:rsidRPr="003335E6" w14:paraId="7B591B1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99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C23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F50CB5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F50CB5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E265BD" w:rsidRPr="003335E6" w14:paraId="59EC5788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76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C93827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E265BD" w:rsidRPr="003335E6" w14:paraId="27A4BB2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Bedside teaching</w:t>
            </w: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Grand Round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E2901" w14:textId="77777777" w:rsidR="00F505E0" w:rsidRPr="00B36B5C" w:rsidRDefault="00F505E0" w:rsidP="00F505E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</w:rPr>
            </w:pPr>
            <w:r w:rsidRPr="00B36B5C">
              <w:rPr>
                <w:rFonts w:ascii="Times New Roman" w:hAnsi="Times New Roman" w:cs="Times New Roman"/>
                <w:color w:val="000000"/>
              </w:rPr>
              <w:t>Case Based  Discussion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77777777" w:rsidR="00F505E0" w:rsidRPr="00C93827" w:rsidRDefault="00F505E0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93827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5F7152" w:rsidRPr="003335E6" w14:paraId="7DCE5E01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91"/>
          <w:jc w:val="center"/>
        </w:trPr>
        <w:tc>
          <w:tcPr>
            <w:tcW w:w="332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رسمی</w:t>
            </w:r>
          </w:p>
          <w:p w14:paraId="712CA8AD" w14:textId="77777777" w:rsidR="00BA7E82" w:rsidRPr="00452E8B" w:rsidRDefault="00BA7E82" w:rsidP="00BA7E82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</w:p>
        </w:tc>
        <w:tc>
          <w:tcPr>
            <w:tcW w:w="22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452E8B" w:rsidRDefault="00E4739F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</w:rPr>
              <w:t>سامانه های آموزشی غیررسمی</w:t>
            </w:r>
          </w:p>
        </w:tc>
        <w:tc>
          <w:tcPr>
            <w:tcW w:w="2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  <w:lang w:bidi="fa-IR"/>
              </w:rPr>
            </w:pPr>
            <w:r w:rsidRPr="00452E8B">
              <w:rPr>
                <w:rFonts w:ascii="Times New Roman" w:hAnsi="Times New Roman" w:cs="B Zar" w:hint="cs"/>
                <w:color w:val="000000"/>
                <w:rtl/>
                <w:lang w:bidi="fa-IR"/>
              </w:rPr>
              <w:t>تکلیف محور</w:t>
            </w:r>
          </w:p>
        </w:tc>
        <w:tc>
          <w:tcPr>
            <w:tcW w:w="26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452E8B" w:rsidRDefault="0085762A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452E8B">
              <w:rPr>
                <w:rFonts w:ascii="IranNastaliq" w:hAnsi="IranNastaliq" w:cs="B Zar" w:hint="cs"/>
                <w:color w:val="000000"/>
                <w:rtl/>
                <w:lang w:bidi="fa-IR"/>
              </w:rPr>
              <w:t>سایر</w:t>
            </w:r>
          </w:p>
        </w:tc>
      </w:tr>
      <w:tr w:rsidR="00E4739F" w:rsidRPr="003335E6" w14:paraId="261252F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8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467E" w14:textId="77777777" w:rsidR="00E4739F" w:rsidRPr="000371F4" w:rsidRDefault="00E4739F" w:rsidP="00827022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0371F4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  <w:r w:rsidR="00640112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4739F" w:rsidRPr="003335E6" w14:paraId="07CA55AA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19099CA5" w:rsidR="00E4739F" w:rsidRDefault="00E4739F" w:rsidP="000D09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5F7152" w:rsidRPr="003335E6" w14:paraId="18B669B9" w14:textId="77777777" w:rsidTr="00BA7E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3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867F6B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shd w:val="clear" w:color="auto" w:fill="FFFFFF" w:themeFill="background1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 xml:space="preserve">منابع </w:t>
            </w:r>
            <w:r w:rsidR="001E2F64" w:rsidRPr="00BA7E82">
              <w:rPr>
                <w:rFonts w:ascii="IranNastaliq" w:hAnsi="IranNastaliq" w:cs="B Zar" w:hint="cs"/>
                <w:color w:val="000000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19087" w14:textId="77777777" w:rsidR="00E4739F" w:rsidRPr="00EE54EC" w:rsidRDefault="00E4135E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کتاب / </w:t>
            </w:r>
            <w:r w:rsidR="00E4739F"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>جزوه</w:t>
            </w:r>
          </w:p>
          <w:p w14:paraId="3B92E314" w14:textId="249242CB" w:rsidR="00461B68" w:rsidRPr="00EE54EC" w:rsidRDefault="00461B68" w:rsidP="00461B6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*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91E9F" w14:textId="77777777" w:rsidR="00E4739F" w:rsidRPr="00EE54E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پاورپوینت</w:t>
            </w:r>
          </w:p>
          <w:p w14:paraId="0D1E40BF" w14:textId="50B86811" w:rsidR="00461B68" w:rsidRPr="00EE54EC" w:rsidRDefault="00461B68" w:rsidP="00461B6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*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D37C1" w14:textId="77777777" w:rsidR="00E4739F" w:rsidRPr="00EE54E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وایت بورد</w:t>
            </w:r>
          </w:p>
          <w:p w14:paraId="5CA6A7FE" w14:textId="57D0D050" w:rsidR="00461B68" w:rsidRPr="00EE54EC" w:rsidRDefault="00461B68" w:rsidP="00461B6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*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467CE" w14:textId="77777777" w:rsidR="00E4739F" w:rsidRPr="00EE54EC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  <w:lang w:bidi="fa-IR"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تصویر/ عکس</w:t>
            </w:r>
          </w:p>
          <w:p w14:paraId="0087957E" w14:textId="6F9EFC09" w:rsidR="00461B68" w:rsidRPr="00EE54EC" w:rsidRDefault="00461B68" w:rsidP="00461B68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EE54EC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lastRenderedPageBreak/>
              <w:t>*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lastRenderedPageBreak/>
              <w:t>کاتالوگ/</w:t>
            </w:r>
            <w:r w:rsidRPr="00D07B3F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07B3F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D97EE4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b/>
                <w:bCs/>
                <w:color w:val="000000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نمودار/ چارت</w:t>
            </w:r>
          </w:p>
        </w:tc>
      </w:tr>
      <w:tr w:rsidR="005F7152" w:rsidRPr="003335E6" w14:paraId="3272D1A5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99"/>
          <w:jc w:val="center"/>
        </w:trPr>
        <w:tc>
          <w:tcPr>
            <w:tcW w:w="16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  <w:lang w:bidi="fa-IR"/>
              </w:rPr>
              <w:lastRenderedPageBreak/>
              <w:t>فایل صوتی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4B39" w14:textId="09852008" w:rsidR="00BA7E82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  <w:lang w:bidi="fa-IR"/>
              </w:rPr>
              <w:t>فیلم آموزشی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07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D07B3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D07B3F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C767AD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اشیاء و لوازم واقعی</w:t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C767AD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5F8" w14:textId="2218E7C6" w:rsidR="00BA7E82" w:rsidRPr="00C767AD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E4739F" w:rsidRPr="003335E6" w14:paraId="56AF7D0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53"/>
          <w:jc w:val="center"/>
        </w:trPr>
        <w:tc>
          <w:tcPr>
            <w:tcW w:w="10534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52DCF87F" w:rsidR="00E4739F" w:rsidRPr="00F37FD3" w:rsidRDefault="00E4739F" w:rsidP="00724726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مواد و وسایل آموزشی: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5C33EFC3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2CEB" w14:textId="0236073E" w:rsidR="00E4739F" w:rsidRPr="00D97EE4" w:rsidRDefault="00E4739F" w:rsidP="00724726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D97EE4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E4135E" w:rsidRPr="003335E6" w14:paraId="003B5601" w14:textId="77777777" w:rsidTr="00867F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261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53B3E" w14:textId="739C07E8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مجازی</w:t>
            </w:r>
          </w:p>
        </w:tc>
        <w:tc>
          <w:tcPr>
            <w:tcW w:w="9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31C4" w14:textId="42272AA6" w:rsidR="00BA7E82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بالینی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F50CB5" w:rsidRDefault="00E4135E" w:rsidP="00867F6B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آزمایشگاهی</w:t>
            </w:r>
          </w:p>
        </w:tc>
        <w:tc>
          <w:tcPr>
            <w:tcW w:w="656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2A3FA237" w:rsidR="00E4135E" w:rsidRPr="00DF2781" w:rsidRDefault="00724726" w:rsidP="00724726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>
              <w:rPr>
                <w:rFonts w:ascii="IranNastaliq" w:hAnsi="IranNastaliq" w:cs="B Zar" w:hint="cs"/>
                <w:color w:val="000000"/>
                <w:rtl/>
              </w:rPr>
              <w:t>کلاس یا سالن کنفرانس</w:t>
            </w:r>
          </w:p>
        </w:tc>
      </w:tr>
      <w:tr w:rsidR="00E4739F" w:rsidRPr="003335E6" w14:paraId="0058AB4E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44"/>
          <w:jc w:val="center"/>
        </w:trPr>
        <w:tc>
          <w:tcPr>
            <w:tcW w:w="10534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Default="00E4739F" w:rsidP="00F505E0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مکان های آموزشی</w:t>
            </w:r>
            <w:r w:rsidRPr="00F37FD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4739F" w:rsidRPr="003335E6" w14:paraId="2AC9E534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63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14:paraId="63C229C9" w14:textId="77777777" w:rsidR="00E4739F" w:rsidRPr="00BA7E82" w:rsidRDefault="00E4739F" w:rsidP="00A9687A">
            <w:pPr>
              <w:pStyle w:val="ListParagraph"/>
              <w:bidi/>
              <w:spacing w:after="0" w:line="240" w:lineRule="auto"/>
              <w:rPr>
                <w:rFonts w:ascii="IranNastaliq" w:hAnsi="IranNastaliq" w:cs="2  Nazanin"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1A78657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5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Default="00E4739F" w:rsidP="00F505E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14:paraId="50FD24C4" w14:textId="6C867411" w:rsidR="009F6268" w:rsidRPr="00867F6B" w:rsidRDefault="00A9687A" w:rsidP="00A9687A">
            <w:p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فراگیر قادر به پاسخگویی به پرسش های مطرح شده مربوط به جلسات قبل در قالب تکالیف باشد. </w:t>
            </w:r>
            <w:r w:rsidR="009F6268" w:rsidRPr="00BA7E82">
              <w:rPr>
                <w:rFonts w:ascii="IranNastaliq" w:hAnsi="IranNastaliq" w:cs="2 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4739F" w:rsidRPr="003335E6" w14:paraId="4C72ED19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1224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991F9" w14:textId="77777777" w:rsidR="00E4739F" w:rsidRPr="00867F6B" w:rsidRDefault="00E4739F" w:rsidP="00867F6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color w:val="000000"/>
                <w:sz w:val="24"/>
                <w:szCs w:val="24"/>
                <w:rtl/>
              </w:rPr>
            </w:pPr>
            <w:r w:rsidRPr="00867F6B">
              <w:rPr>
                <w:rFonts w:ascii="IranNastaliq" w:hAnsi="IranNastaliq" w:cs="B Titr" w:hint="cs"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14:paraId="10C1CE15" w14:textId="69505F53" w:rsidR="009F6268" w:rsidRPr="00662662" w:rsidRDefault="00E4739F" w:rsidP="002C67C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color w:val="000000"/>
                <w:sz w:val="24"/>
                <w:szCs w:val="24"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انتظارات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>:</w:t>
            </w:r>
            <w:r w:rsidR="00BA7E82">
              <w:rPr>
                <w:rFonts w:ascii="IranNastaliq" w:hAnsi="IranNastaliq" w:cs="B Zar"/>
                <w:color w:val="000000"/>
              </w:rPr>
              <w:t xml:space="preserve">  </w:t>
            </w:r>
            <w:r w:rsidR="00BA7E82">
              <w:rPr>
                <w:rFonts w:ascii="IranNastaliq" w:hAnsi="IranNastaliq" w:cs="B Zar" w:hint="cs"/>
                <w:color w:val="000000"/>
                <w:rtl/>
                <w:lang w:bidi="fa-IR"/>
              </w:rPr>
              <w:t xml:space="preserve"> </w:t>
            </w:r>
            <w:r w:rsidR="00C3058B">
              <w:rPr>
                <w:rFonts w:ascii="IranNastaliq" w:hAnsi="IranNastaliq" w:cs="B Nazanin" w:hint="cs"/>
                <w:color w:val="000000"/>
                <w:rtl/>
                <w:lang w:bidi="fa-IR"/>
              </w:rPr>
              <w:t>حضور به موقع در کلاس، شرکت فعال در بحث های گروهی</w:t>
            </w:r>
          </w:p>
          <w:p w14:paraId="760BC02F" w14:textId="7794BADC" w:rsidR="00E4739F" w:rsidRPr="009F6268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مجازها</w:t>
            </w:r>
            <w:r w:rsidRPr="009F6268">
              <w:rPr>
                <w:rFonts w:ascii="IranNastaliq" w:hAnsi="IranNastaliq" w:cs="B Zar" w:hint="cs"/>
                <w:color w:val="000000"/>
                <w:rtl/>
              </w:rPr>
              <w:t xml:space="preserve">: </w:t>
            </w:r>
            <w:r w:rsidR="00CE7F45">
              <w:rPr>
                <w:rFonts w:ascii="IranNastaliq" w:hAnsi="IranNastaliq" w:cs="B Nazanin" w:hint="cs"/>
                <w:color w:val="000000"/>
                <w:rtl/>
              </w:rPr>
              <w:t>استفاده از وسایل الکترونیکی مانند رایانه و گوشی همراه</w:t>
            </w:r>
          </w:p>
          <w:p w14:paraId="3BD8D2FF" w14:textId="0256E56E" w:rsidR="00E4739F" w:rsidRPr="00423F23" w:rsidRDefault="00E4739F" w:rsidP="002C67C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محدودیت</w:t>
            </w:r>
            <w:r w:rsidR="00423F23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 </w:t>
            </w:r>
            <w:r w:rsidRPr="009F626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ها: </w:t>
            </w:r>
            <w:r w:rsidR="00FB0295">
              <w:rPr>
                <w:rFonts w:ascii="IranNastaliq" w:hAnsi="IranNastaliq" w:cs="B Nazanin" w:hint="cs"/>
                <w:color w:val="000000"/>
                <w:rtl/>
              </w:rPr>
              <w:t>خوردن و آشامیدن، ترک کردن کلاس قبل از اتمام ساعت کلاس</w:t>
            </w:r>
          </w:p>
          <w:p w14:paraId="0823474C" w14:textId="77777777" w:rsidR="00E4739F" w:rsidRPr="009F6268" w:rsidRDefault="00E4739F" w:rsidP="009F6268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rtl/>
              </w:rPr>
            </w:pPr>
          </w:p>
        </w:tc>
      </w:tr>
      <w:tr w:rsidR="00E4739F" w:rsidRPr="003335E6" w14:paraId="5A00E3D6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5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EC4A7" w14:textId="0C27985C" w:rsidR="00BA7E82" w:rsidRPr="00BA7E82" w:rsidRDefault="00E4739F" w:rsidP="00BA7E82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Zar"/>
                <w:color w:val="000000"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F37FD3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های ایمنی </w:t>
            </w:r>
            <w:r w:rsidR="00867F6B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="00944557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1BCB1C14" w14:textId="5AAC6D2C" w:rsidR="00E4739F" w:rsidRPr="006F208D" w:rsidRDefault="00E4739F" w:rsidP="00FB0295">
            <w:pPr>
              <w:bidi/>
              <w:spacing w:after="0" w:line="240" w:lineRule="auto"/>
              <w:ind w:left="720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4739F" w:rsidRPr="003335E6" w14:paraId="2515532D" w14:textId="77777777" w:rsidTr="00F50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Before w:val="1"/>
          <w:wBefore w:w="7" w:type="dxa"/>
          <w:trHeight w:val="5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2461" w14:textId="0719F859" w:rsidR="00FB0295" w:rsidRDefault="00E4739F" w:rsidP="00FB0295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F37FD3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14:paraId="4EE497AB" w14:textId="6A72F08A" w:rsidR="00FB0295" w:rsidRDefault="00FB0295" w:rsidP="00FB0295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-بیوشیمی بالینی هنری </w:t>
            </w: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 دیویدسون</w:t>
            </w:r>
            <w:r w:rsidR="006524B7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2022</w:t>
            </w:r>
          </w:p>
          <w:p w14:paraId="3964C67F" w14:textId="4A423EE0" w:rsidR="00FB0295" w:rsidRDefault="00FB0295" w:rsidP="00FB0295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-بیوشیمی بالینی تیتز</w:t>
            </w:r>
            <w:r w:rsidR="006524B7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2015</w:t>
            </w:r>
          </w:p>
          <w:p w14:paraId="6DB9AC75" w14:textId="3A9D93F7" w:rsidR="00FB0295" w:rsidRPr="00FB0295" w:rsidRDefault="00FB0295" w:rsidP="00FB0295">
            <w:pPr>
              <w:bidi/>
              <w:spacing w:after="0" w:line="240" w:lineRule="auto"/>
              <w:rPr>
                <w:rFonts w:ascii="IranNastaliq" w:hAnsi="IranNastaliq" w:cs="B Nazanin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>-شیمی بالینی بیشاپ</w:t>
            </w:r>
            <w:r w:rsidR="006524B7">
              <w:rPr>
                <w:rFonts w:ascii="IranNastaliq" w:hAnsi="IranNastaliq" w:cs="B Nazanin" w:hint="cs"/>
                <w:color w:val="000000"/>
                <w:sz w:val="24"/>
                <w:szCs w:val="24"/>
                <w:rtl/>
              </w:rPr>
              <w:t xml:space="preserve"> 2010</w:t>
            </w:r>
          </w:p>
          <w:p w14:paraId="556BD69E" w14:textId="77777777" w:rsidR="00E4739F" w:rsidRPr="00C1193B" w:rsidRDefault="00E4739F" w:rsidP="00867F6B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795"/>
              <w:jc w:val="both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E4739F" w:rsidRPr="003335E6" w14:paraId="2051E26F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237"/>
          <w:jc w:val="center"/>
        </w:trPr>
        <w:tc>
          <w:tcPr>
            <w:tcW w:w="10534" w:type="dxa"/>
            <w:gridSpan w:val="2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EC7" w14:textId="77777777" w:rsidR="00E4739F" w:rsidRPr="003335E6" w:rsidRDefault="00E4739F" w:rsidP="00F505E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  <w:r w:rsidR="00385161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 و بارم بندی نمره </w:t>
            </w:r>
          </w:p>
        </w:tc>
      </w:tr>
      <w:tr w:rsidR="00385161" w:rsidRPr="00AD284B" w14:paraId="77A87713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25E1" w14:textId="6045EA86" w:rsidR="00385161" w:rsidRDefault="00986CFB" w:rsidP="00385161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چند گزینه ای</w:t>
            </w:r>
          </w:p>
          <w:p w14:paraId="00688383" w14:textId="754302F3" w:rsidR="00986CFB" w:rsidRPr="00E265BD" w:rsidRDefault="00986CFB" w:rsidP="00986CFB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102D" w14:textId="77777777" w:rsidR="00385161" w:rsidRDefault="00986CFB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جورکردنی</w:t>
            </w:r>
          </w:p>
          <w:p w14:paraId="4489DB22" w14:textId="1157E815" w:rsidR="00986CFB" w:rsidRPr="00662662" w:rsidRDefault="00986CFB" w:rsidP="00986CFB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*</w:t>
            </w:r>
          </w:p>
        </w:tc>
      </w:tr>
      <w:tr w:rsidR="00385161" w:rsidRPr="00AD284B" w14:paraId="105D0911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971E" w14:textId="39D23B3B" w:rsidR="00385161" w:rsidRPr="00986CFB" w:rsidRDefault="00986CFB" w:rsidP="00543BFC">
            <w:pPr>
              <w:bidi/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986CFB">
              <w:rPr>
                <w:rFonts w:cs="B Nazanin" w:hint="cs"/>
                <w:color w:val="000000"/>
                <w:rtl/>
              </w:rPr>
              <w:t>صحیح/ غلط</w:t>
            </w:r>
          </w:p>
          <w:p w14:paraId="14ED0652" w14:textId="51371E66" w:rsidR="00986CFB" w:rsidRPr="00F37FD3" w:rsidRDefault="00986CFB" w:rsidP="00986CF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86CFB">
              <w:rPr>
                <w:rFonts w:cs="B Nazanin" w:hint="cs"/>
                <w:color w:val="000000"/>
                <w:rtl/>
              </w:rPr>
              <w:t>*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959" w14:textId="77777777" w:rsidR="00385161" w:rsidRPr="00662662" w:rsidRDefault="00385161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385161" w:rsidRPr="00AD284B" w14:paraId="5A162695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7CB5" w14:textId="26795AEA" w:rsidR="00385161" w:rsidRDefault="00986CFB" w:rsidP="00385161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از 20 نمره: نظری 20 نمره، عملی: -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A0C" w14:textId="77777777" w:rsidR="00385161" w:rsidRPr="00662662" w:rsidRDefault="00385161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</w:tr>
      <w:tr w:rsidR="00385161" w:rsidRPr="00AD284B" w14:paraId="190F1D6C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572" w14:textId="07D4E77F" w:rsidR="00385161" w:rsidRDefault="00986CFB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حضور و مشارکت فعال: 2 نمره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ECC" w14:textId="2FB4FF0C" w:rsidR="00385161" w:rsidRPr="00662662" w:rsidRDefault="00986CFB" w:rsidP="00C11E63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تکالیف کلاسی:</w:t>
            </w:r>
            <w:r w:rsidR="00C11E63">
              <w:rPr>
                <w:rFonts w:cs="B Zar" w:hint="cs"/>
                <w:color w:val="000000"/>
                <w:sz w:val="24"/>
                <w:szCs w:val="24"/>
                <w:rtl/>
              </w:rPr>
              <w:t>--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62662" w:rsidRPr="00AD284B" w14:paraId="3A1A35DD" w14:textId="77777777" w:rsidTr="00F50B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7" w:type="dxa"/>
          <w:trHeight w:val="359"/>
          <w:jc w:val="center"/>
        </w:trPr>
        <w:tc>
          <w:tcPr>
            <w:tcW w:w="5089" w:type="dxa"/>
            <w:gridSpan w:val="1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C62" w14:textId="2C68C6A9" w:rsidR="00662662" w:rsidRDefault="00986CFB" w:rsidP="00662662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کوئیز و امتحان میان ترم: --</w:t>
            </w:r>
          </w:p>
        </w:tc>
        <w:tc>
          <w:tcPr>
            <w:tcW w:w="544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5A0" w14:textId="5B49D761" w:rsidR="00662662" w:rsidRPr="00662662" w:rsidRDefault="00C11E63" w:rsidP="00C144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امتحان پایان ترم: 18</w:t>
            </w:r>
            <w:r w:rsidR="00986CFB"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نمره </w:t>
            </w:r>
          </w:p>
        </w:tc>
      </w:tr>
    </w:tbl>
    <w:p w14:paraId="40B6E638" w14:textId="60CE29B8" w:rsidR="00543F12" w:rsidRDefault="00F37FD3" w:rsidP="00867F6B">
      <w:pPr>
        <w:bidi/>
        <w:spacing w:line="240" w:lineRule="auto"/>
        <w:jc w:val="center"/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 xml:space="preserve">جدول </w:t>
      </w:r>
      <w:r w:rsidR="00D6519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ترتیب و توالی عناوین </w:t>
      </w: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برنامه </w:t>
      </w:r>
      <w:r w:rsidR="005F715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آموزشی </w:t>
      </w:r>
      <w:r w:rsidR="00A823D8">
        <w:rPr>
          <w:rFonts w:ascii="IranNastaliq" w:hAnsi="IranNastaliq" w:cs="B Titr" w:hint="cs"/>
          <w:b/>
          <w:bCs/>
          <w:sz w:val="24"/>
          <w:szCs w:val="24"/>
          <w:rtl/>
        </w:rPr>
        <w:t>درس بیوشیمی هورمون ها</w:t>
      </w:r>
      <w:r w:rsidR="005520D7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(گروه </w:t>
      </w:r>
      <w:r w:rsidR="005520D7">
        <w:rPr>
          <w:rFonts w:ascii="IranNastaliq" w:hAnsi="IranNastaliq" w:cs="B Titr"/>
          <w:b/>
          <w:bCs/>
          <w:sz w:val="24"/>
          <w:szCs w:val="24"/>
        </w:rPr>
        <w:t>A</w:t>
      </w:r>
      <w:r w:rsidR="005520D7"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8694" w:type="dxa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99"/>
        <w:gridCol w:w="1346"/>
        <w:gridCol w:w="1246"/>
        <w:gridCol w:w="3715"/>
        <w:gridCol w:w="990"/>
      </w:tblGrid>
      <w:tr w:rsidR="00A823D8" w:rsidRPr="00A072CE" w14:paraId="40885E1B" w14:textId="77777777" w:rsidTr="00A17EDE">
        <w:trPr>
          <w:trHeight w:val="480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AD9BF" w14:textId="77777777" w:rsidR="00A823D8" w:rsidRPr="007E4321" w:rsidRDefault="00A823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14:paraId="4D397AE5" w14:textId="065D664A" w:rsidR="00A823D8" w:rsidRPr="002971A7" w:rsidRDefault="00A823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روز</w:t>
            </w:r>
          </w:p>
        </w:tc>
        <w:tc>
          <w:tcPr>
            <w:tcW w:w="1346" w:type="dxa"/>
            <w:tcBorders>
              <w:top w:val="single" w:sz="12" w:space="0" w:color="auto"/>
            </w:tcBorders>
          </w:tcPr>
          <w:p w14:paraId="352F4A4D" w14:textId="4829CFF7" w:rsidR="00A823D8" w:rsidRPr="002971A7" w:rsidRDefault="00A823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05858" w14:textId="5D41055A" w:rsidR="00A823D8" w:rsidRPr="002971A7" w:rsidRDefault="00A823D8" w:rsidP="006167A2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ساعت</w:t>
            </w:r>
            <w:r w:rsidRPr="002971A7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9E748" w14:textId="24C78CA8" w:rsidR="00A823D8" w:rsidRPr="002971A7" w:rsidRDefault="00A823D8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عنوان جلسه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2AA1A7" w14:textId="77777777" w:rsidR="00A823D8" w:rsidRPr="002971A7" w:rsidRDefault="00A823D8" w:rsidP="005F7152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A17EDE" w:rsidRPr="00A072CE" w14:paraId="13D4159C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A8F14DD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99" w:type="dxa"/>
          </w:tcPr>
          <w:p w14:paraId="140FFEB5" w14:textId="166BD7EF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46" w:type="dxa"/>
          </w:tcPr>
          <w:p w14:paraId="6FEAF75B" w14:textId="48DC88CD" w:rsidR="00A17EDE" w:rsidRPr="00F15DBE" w:rsidRDefault="00A17EDE" w:rsidP="00A17E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18/06/1403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6E204111" w14:textId="02624F4C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0CB5">
              <w:rPr>
                <w:rFonts w:cs="B Zar" w:hint="cs"/>
                <w:sz w:val="24"/>
                <w:szCs w:val="24"/>
                <w:rtl/>
              </w:rPr>
              <w:t>15-13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666D20C2" w14:textId="288DE172" w:rsidR="00A17EDE" w:rsidRPr="00AE26E1" w:rsidRDefault="00A17EDE" w:rsidP="00A17ED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 ای بر هورمون ها (کلیات)، انواع طبقه بندی و ساختمان هورمون ها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038EAEC9" w14:textId="57C5BB65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721ED334" w14:textId="77777777" w:rsidTr="00A17EDE">
        <w:trPr>
          <w:trHeight w:val="818"/>
        </w:trPr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A4DCB2D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99" w:type="dxa"/>
          </w:tcPr>
          <w:p w14:paraId="7699F412" w14:textId="5240ECED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46" w:type="dxa"/>
          </w:tcPr>
          <w:p w14:paraId="09A77843" w14:textId="424309C2" w:rsidR="00A17EDE" w:rsidRPr="00F15DBE" w:rsidRDefault="00A17EDE" w:rsidP="00A17E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25/06/1403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25785E75" w14:textId="6B4D3933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0CB5">
              <w:rPr>
                <w:rFonts w:cs="B Zar" w:hint="cs"/>
                <w:sz w:val="24"/>
                <w:szCs w:val="24"/>
                <w:rtl/>
              </w:rPr>
              <w:t>15-13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15CC7191" w14:textId="05B7D572" w:rsidR="00A17EDE" w:rsidRPr="0020439C" w:rsidRDefault="00A17EDE" w:rsidP="00A17EDE">
            <w:pPr>
              <w:jc w:val="center"/>
              <w:rPr>
                <w:rFonts w:cs="B Nazanin"/>
                <w:sz w:val="24"/>
                <w:szCs w:val="24"/>
              </w:rPr>
            </w:pPr>
            <w:r w:rsidRPr="0020439C">
              <w:rPr>
                <w:rFonts w:cs="B Nazanin" w:hint="cs"/>
                <w:rtl/>
              </w:rPr>
              <w:t>هورمون های هیپوتالاموس و هیپوفیز خلفی و قدامی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5F2D90F4" w14:textId="33AE962F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632D2C00" w14:textId="77777777" w:rsidTr="00A17EDE">
        <w:trPr>
          <w:trHeight w:val="178"/>
        </w:trPr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39967AE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99" w:type="dxa"/>
          </w:tcPr>
          <w:p w14:paraId="18BDA3CE" w14:textId="1FCE245B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46" w:type="dxa"/>
          </w:tcPr>
          <w:p w14:paraId="129AA436" w14:textId="28249ED3" w:rsidR="00A17EDE" w:rsidRPr="00F15DBE" w:rsidRDefault="00A17EDE" w:rsidP="00A17E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01/07/1403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4F2B465E" w14:textId="4736809D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0CB5">
              <w:rPr>
                <w:rFonts w:cs="B Zar" w:hint="cs"/>
                <w:sz w:val="24"/>
                <w:szCs w:val="24"/>
                <w:rtl/>
              </w:rPr>
              <w:t>15-13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4A375AEA" w14:textId="3C9E30E7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تنظیم کننده کلسیم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48A7A9E2" w14:textId="4BC4684F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04794451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6FDE13A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99" w:type="dxa"/>
          </w:tcPr>
          <w:p w14:paraId="7DC368FF" w14:textId="42556BE2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46" w:type="dxa"/>
          </w:tcPr>
          <w:p w14:paraId="2E16012A" w14:textId="15264EC0" w:rsidR="00A17EDE" w:rsidRPr="00F15DBE" w:rsidRDefault="00A17EDE" w:rsidP="00A17ED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64B6571E" w14:textId="066546BA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0CB5">
              <w:rPr>
                <w:rFonts w:cs="B Zar" w:hint="cs"/>
                <w:sz w:val="24"/>
                <w:szCs w:val="24"/>
                <w:rtl/>
              </w:rPr>
              <w:t>15-13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42390D10" w14:textId="36FB2311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تیروئیدی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21B6FF9F" w14:textId="48E2735E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1A05CEEC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B3E8AD4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99" w:type="dxa"/>
          </w:tcPr>
          <w:p w14:paraId="316AAAFE" w14:textId="6218991D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46" w:type="dxa"/>
          </w:tcPr>
          <w:p w14:paraId="7136FC6A" w14:textId="008C777C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6960B1B8" w14:textId="05793C63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70CB5">
              <w:rPr>
                <w:rFonts w:cs="B Zar" w:hint="cs"/>
                <w:sz w:val="24"/>
                <w:szCs w:val="24"/>
                <w:rtl/>
              </w:rPr>
              <w:t>15-13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3D8EBD5B" w14:textId="3E7B6CEE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غده آدرنال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280319E9" w14:textId="3270C0BB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2E7282FF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6BDFEDF4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99" w:type="dxa"/>
          </w:tcPr>
          <w:p w14:paraId="6DA1C54D" w14:textId="64B6C978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346" w:type="dxa"/>
          </w:tcPr>
          <w:p w14:paraId="3A09004D" w14:textId="2B227489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08B888A7" w14:textId="193EC0C3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370CB5">
              <w:rPr>
                <w:rFonts w:cs="B Zar" w:hint="cs"/>
                <w:sz w:val="24"/>
                <w:szCs w:val="24"/>
                <w:rtl/>
              </w:rPr>
              <w:t>15-13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2A5F2E6F" w14:textId="7224CDEF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پانکراس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208521E8" w14:textId="2A9E88C5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</w:tbl>
    <w:p w14:paraId="04501390" w14:textId="291613E7" w:rsidR="005520D7" w:rsidRDefault="005520D7" w:rsidP="005520D7">
      <w:pPr>
        <w:bidi/>
        <w:spacing w:line="240" w:lineRule="auto"/>
        <w:jc w:val="center"/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ترتیب و توالی عناوین برنامه آموزشی درس بیوشیمی هورمون ها (گروه </w:t>
      </w:r>
      <w:r>
        <w:rPr>
          <w:rFonts w:ascii="IranNastaliq" w:hAnsi="IranNastaliq" w:cs="B Titr"/>
          <w:b/>
          <w:bCs/>
          <w:sz w:val="24"/>
          <w:szCs w:val="24"/>
        </w:rPr>
        <w:t>B</w:t>
      </w:r>
      <w:r>
        <w:rPr>
          <w:rFonts w:ascii="IranNastaliq" w:hAnsi="IranNastaliq"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8694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99"/>
        <w:gridCol w:w="1346"/>
        <w:gridCol w:w="1246"/>
        <w:gridCol w:w="3715"/>
        <w:gridCol w:w="990"/>
      </w:tblGrid>
      <w:tr w:rsidR="005520D7" w:rsidRPr="00A072CE" w14:paraId="6AD3C8DB" w14:textId="77777777" w:rsidTr="00A17EDE">
        <w:trPr>
          <w:trHeight w:val="480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E87D2A" w14:textId="77777777" w:rsidR="005520D7" w:rsidRPr="007E4321" w:rsidRDefault="005520D7" w:rsidP="002B2B3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E4321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14:paraId="63167704" w14:textId="77777777" w:rsidR="005520D7" w:rsidRPr="002971A7" w:rsidRDefault="005520D7" w:rsidP="002B2B3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روز</w:t>
            </w:r>
          </w:p>
        </w:tc>
        <w:tc>
          <w:tcPr>
            <w:tcW w:w="1346" w:type="dxa"/>
            <w:tcBorders>
              <w:top w:val="single" w:sz="12" w:space="0" w:color="auto"/>
            </w:tcBorders>
          </w:tcPr>
          <w:p w14:paraId="6FE0CE95" w14:textId="77777777" w:rsidR="005520D7" w:rsidRPr="002971A7" w:rsidRDefault="005520D7" w:rsidP="002B2B3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622D2E" w14:textId="77777777" w:rsidR="005520D7" w:rsidRPr="002971A7" w:rsidRDefault="005520D7" w:rsidP="002B2B3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ساعت</w:t>
            </w:r>
            <w:r w:rsidRPr="002971A7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0BB6" w14:textId="77777777" w:rsidR="005520D7" w:rsidRPr="002971A7" w:rsidRDefault="005520D7" w:rsidP="002B2B36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عنوان جلسه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0A2254" w14:textId="77777777" w:rsidR="005520D7" w:rsidRPr="002971A7" w:rsidRDefault="005520D7" w:rsidP="002B2B36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5520D7" w:rsidRPr="00A072CE" w14:paraId="6CD4DF38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59CD5951" w14:textId="77777777" w:rsidR="005520D7" w:rsidRPr="00D16187" w:rsidRDefault="005520D7" w:rsidP="002B2B36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99" w:type="dxa"/>
          </w:tcPr>
          <w:p w14:paraId="35E857A9" w14:textId="7C6CB21D" w:rsidR="005520D7" w:rsidRPr="00F15DBE" w:rsidRDefault="00A17EDE" w:rsidP="002B2B36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46" w:type="dxa"/>
          </w:tcPr>
          <w:p w14:paraId="2D77C311" w14:textId="6CBA4449" w:rsidR="005520D7" w:rsidRPr="00F15DBE" w:rsidRDefault="00A17EDE" w:rsidP="002B2B3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20/06/1403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66832064" w14:textId="0173C972" w:rsidR="005520D7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4F7E8587" w14:textId="77777777" w:rsidR="005520D7" w:rsidRPr="00AE26E1" w:rsidRDefault="005520D7" w:rsidP="002B2B36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 ای بر هورمون ها (کلیات)، انواع طبقه بندی و ساختمان هورمون ها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43D566C8" w14:textId="77777777" w:rsidR="005520D7" w:rsidRPr="00040053" w:rsidRDefault="005520D7" w:rsidP="002B2B36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5B89901C" w14:textId="77777777" w:rsidTr="00A17EDE">
        <w:trPr>
          <w:trHeight w:val="818"/>
        </w:trPr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D845C02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16187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99" w:type="dxa"/>
          </w:tcPr>
          <w:p w14:paraId="19CA8B86" w14:textId="43210CE9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85F71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46" w:type="dxa"/>
          </w:tcPr>
          <w:p w14:paraId="0A576282" w14:textId="0E06BD93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27/06/1403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556ACC00" w14:textId="6D7C626F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43CDB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7D20ED5E" w14:textId="77777777" w:rsidR="00A17EDE" w:rsidRPr="0020439C" w:rsidRDefault="00A17EDE" w:rsidP="00A17EDE">
            <w:pPr>
              <w:jc w:val="center"/>
              <w:rPr>
                <w:rFonts w:cs="B Nazanin"/>
                <w:sz w:val="24"/>
                <w:szCs w:val="24"/>
              </w:rPr>
            </w:pPr>
            <w:r w:rsidRPr="0020439C">
              <w:rPr>
                <w:rFonts w:cs="B Nazanin" w:hint="cs"/>
                <w:rtl/>
              </w:rPr>
              <w:t>هورمون های هیپوتالاموس و هیپوفیز خلفی و قدامی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733F3963" w14:textId="77777777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1BCD11E3" w14:textId="77777777" w:rsidTr="00A17EDE">
        <w:trPr>
          <w:trHeight w:val="178"/>
        </w:trPr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476A79D5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99" w:type="dxa"/>
          </w:tcPr>
          <w:p w14:paraId="5AD0BD4A" w14:textId="65F930E4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85F71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46" w:type="dxa"/>
          </w:tcPr>
          <w:p w14:paraId="14FAA2B7" w14:textId="1FDF3A45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6E41105B" w14:textId="57D92B84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43CDB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511D7702" w14:textId="77777777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تنظیم کننده کلسیم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726B5C9E" w14:textId="77777777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305B39F6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2533E7F1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99" w:type="dxa"/>
          </w:tcPr>
          <w:p w14:paraId="5355BE0C" w14:textId="23D58A66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85F71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46" w:type="dxa"/>
          </w:tcPr>
          <w:p w14:paraId="1B68C6BA" w14:textId="42004767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1D9C846C" w14:textId="41675612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43CDB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1890D537" w14:textId="77777777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تیروئیدی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07505861" w14:textId="77777777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15BFABEE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36CB591A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99" w:type="dxa"/>
          </w:tcPr>
          <w:p w14:paraId="3225FFE8" w14:textId="522B304A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85F71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46" w:type="dxa"/>
          </w:tcPr>
          <w:p w14:paraId="76D7295D" w14:textId="0BA1DD2D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375ADCEE" w14:textId="345DD8B1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343CDB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33DA71F3" w14:textId="77777777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غده آدرنال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5E5248CC" w14:textId="77777777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  <w:tr w:rsidR="00A17EDE" w:rsidRPr="00A072CE" w14:paraId="000B2BFA" w14:textId="77777777" w:rsidTr="00A17EDE"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14:paraId="75337990" w14:textId="77777777" w:rsidR="00A17EDE" w:rsidRPr="00D16187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99" w:type="dxa"/>
          </w:tcPr>
          <w:p w14:paraId="52CB7AAE" w14:textId="5DE85A6D" w:rsidR="00A17EDE" w:rsidRPr="00F15DBE" w:rsidRDefault="00A17EDE" w:rsidP="00A17EDE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</w:rPr>
            </w:pPr>
            <w:r w:rsidRPr="00C85F71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346" w:type="dxa"/>
          </w:tcPr>
          <w:p w14:paraId="632E384E" w14:textId="72BE7FFF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24/07/1403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7F32F308" w14:textId="0F4EC436" w:rsidR="00A17EDE" w:rsidRPr="00F15DBE" w:rsidRDefault="00A17EDE" w:rsidP="00A17ED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343CDB">
              <w:rPr>
                <w:rFonts w:cs="B Zar" w:hint="cs"/>
                <w:sz w:val="24"/>
                <w:szCs w:val="24"/>
                <w:rtl/>
              </w:rPr>
              <w:t>12-10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14:paraId="60A26CEB" w14:textId="77777777" w:rsidR="00A17EDE" w:rsidRPr="0020439C" w:rsidRDefault="00A17EDE" w:rsidP="00A17EDE">
            <w:pPr>
              <w:jc w:val="center"/>
              <w:rPr>
                <w:rFonts w:cs="B Nazanin"/>
              </w:rPr>
            </w:pPr>
            <w:r w:rsidRPr="0020439C">
              <w:rPr>
                <w:rFonts w:cs="B Nazanin" w:hint="cs"/>
                <w:rtl/>
              </w:rPr>
              <w:t>هورمون های پانکراس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12" w:space="0" w:color="auto"/>
            </w:tcBorders>
          </w:tcPr>
          <w:p w14:paraId="52396CAE" w14:textId="77777777" w:rsidR="00A17EDE" w:rsidRPr="00040053" w:rsidRDefault="00A17EDE" w:rsidP="00A17ED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برجی</w:t>
            </w:r>
          </w:p>
        </w:tc>
      </w:tr>
    </w:tbl>
    <w:p w14:paraId="37D9F98C" w14:textId="66EFCFE8" w:rsidR="002D263C" w:rsidRPr="00867F6B" w:rsidRDefault="002D263C" w:rsidP="00837828">
      <w:pPr>
        <w:bidi/>
        <w:jc w:val="both"/>
        <w:rPr>
          <w:rFonts w:ascii="IranNastaliq" w:hAnsi="IranNastaliq" w:cs="B Zar"/>
          <w:rtl/>
        </w:rPr>
      </w:pPr>
      <w:r w:rsidRPr="00867F6B">
        <w:rPr>
          <w:rFonts w:ascii="IranNastaliq" w:hAnsi="IranNastaliq" w:cs="B Zar" w:hint="cs"/>
          <w:rtl/>
        </w:rPr>
        <w:t>*</w:t>
      </w:r>
      <w:r w:rsidRPr="0020439C">
        <w:rPr>
          <w:rFonts w:ascii="IranNastaliq" w:hAnsi="IranNastaliq" w:cs="B Zar" w:hint="cs"/>
          <w:b/>
          <w:bCs/>
          <w:sz w:val="24"/>
          <w:szCs w:val="24"/>
          <w:rtl/>
        </w:rPr>
        <w:t>توجه: تاریخ شروع و پایان، در زمان آغاز برنامه آموزشی، توسط مسؤول درس/ کارشناس آموزش، به اطلاع فراگیران رسانیده خواهد شد.</w:t>
      </w:r>
      <w:bookmarkStart w:id="0" w:name="_GoBack"/>
      <w:bookmarkEnd w:id="0"/>
    </w:p>
    <w:sectPr w:rsidR="002D263C" w:rsidRPr="00867F6B" w:rsidSect="0095394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2D10" w14:textId="77777777" w:rsidR="008B2C44" w:rsidRDefault="008B2C44" w:rsidP="00FD6E10">
      <w:pPr>
        <w:spacing w:after="0" w:line="240" w:lineRule="auto"/>
      </w:pPr>
      <w:r>
        <w:separator/>
      </w:r>
    </w:p>
  </w:endnote>
  <w:endnote w:type="continuationSeparator" w:id="0">
    <w:p w14:paraId="34D8FC87" w14:textId="77777777" w:rsidR="008B2C44" w:rsidRDefault="008B2C44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00CC" w14:textId="6CF786BB" w:rsidR="00F15DBE" w:rsidRDefault="00F15DBE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837828">
      <w:rPr>
        <w:noProof/>
        <w:rtl/>
      </w:rPr>
      <w:t>4</w:t>
    </w:r>
    <w:r>
      <w:fldChar w:fldCharType="end"/>
    </w:r>
  </w:p>
  <w:p w14:paraId="5D219B3A" w14:textId="77777777" w:rsidR="00F15DBE" w:rsidRDefault="00F15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69F6" w14:textId="77777777" w:rsidR="008B2C44" w:rsidRDefault="008B2C44" w:rsidP="00FD6E10">
      <w:pPr>
        <w:spacing w:after="0" w:line="240" w:lineRule="auto"/>
      </w:pPr>
      <w:r>
        <w:separator/>
      </w:r>
    </w:p>
  </w:footnote>
  <w:footnote w:type="continuationSeparator" w:id="0">
    <w:p w14:paraId="49B00220" w14:textId="77777777" w:rsidR="008B2C44" w:rsidRDefault="008B2C44" w:rsidP="00FD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930FD"/>
    <w:multiLevelType w:val="hybridMultilevel"/>
    <w:tmpl w:val="551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0F8D"/>
    <w:multiLevelType w:val="hybridMultilevel"/>
    <w:tmpl w:val="6FC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 w:numId="15">
    <w:abstractNumId w:val="22"/>
  </w:num>
  <w:num w:numId="16">
    <w:abstractNumId w:val="21"/>
  </w:num>
  <w:num w:numId="17">
    <w:abstractNumId w:val="3"/>
  </w:num>
  <w:num w:numId="18">
    <w:abstractNumId w:val="13"/>
  </w:num>
  <w:num w:numId="19">
    <w:abstractNumId w:val="26"/>
  </w:num>
  <w:num w:numId="20">
    <w:abstractNumId w:val="9"/>
  </w:num>
  <w:num w:numId="21">
    <w:abstractNumId w:val="25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7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2686"/>
    <w:rsid w:val="000029C7"/>
    <w:rsid w:val="000060BC"/>
    <w:rsid w:val="00007144"/>
    <w:rsid w:val="00015B5E"/>
    <w:rsid w:val="00021F85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0C95"/>
    <w:rsid w:val="000668E3"/>
    <w:rsid w:val="00066B6D"/>
    <w:rsid w:val="00080A1D"/>
    <w:rsid w:val="00083298"/>
    <w:rsid w:val="00083540"/>
    <w:rsid w:val="00086722"/>
    <w:rsid w:val="00090A68"/>
    <w:rsid w:val="00094C5C"/>
    <w:rsid w:val="000A13A3"/>
    <w:rsid w:val="000A3EC9"/>
    <w:rsid w:val="000A7B82"/>
    <w:rsid w:val="000B29E7"/>
    <w:rsid w:val="000B52CC"/>
    <w:rsid w:val="000C36E0"/>
    <w:rsid w:val="000C73EA"/>
    <w:rsid w:val="000D09E0"/>
    <w:rsid w:val="000E21A8"/>
    <w:rsid w:val="000E29E0"/>
    <w:rsid w:val="000E6232"/>
    <w:rsid w:val="000E73E8"/>
    <w:rsid w:val="000F0FE2"/>
    <w:rsid w:val="000F2735"/>
    <w:rsid w:val="001047B4"/>
    <w:rsid w:val="001053D2"/>
    <w:rsid w:val="00106347"/>
    <w:rsid w:val="00115024"/>
    <w:rsid w:val="00115E63"/>
    <w:rsid w:val="00120C63"/>
    <w:rsid w:val="00122E81"/>
    <w:rsid w:val="0013268F"/>
    <w:rsid w:val="001336F5"/>
    <w:rsid w:val="00141EC7"/>
    <w:rsid w:val="00143330"/>
    <w:rsid w:val="00152E5A"/>
    <w:rsid w:val="00163178"/>
    <w:rsid w:val="0017001D"/>
    <w:rsid w:val="001724BD"/>
    <w:rsid w:val="00172AFF"/>
    <w:rsid w:val="0017632B"/>
    <w:rsid w:val="00176E71"/>
    <w:rsid w:val="00186B2F"/>
    <w:rsid w:val="00196E1D"/>
    <w:rsid w:val="001A17DF"/>
    <w:rsid w:val="001B625A"/>
    <w:rsid w:val="001C2F21"/>
    <w:rsid w:val="001C53B6"/>
    <w:rsid w:val="001C7FCA"/>
    <w:rsid w:val="001D3584"/>
    <w:rsid w:val="001D7C5D"/>
    <w:rsid w:val="001E2F64"/>
    <w:rsid w:val="001F4733"/>
    <w:rsid w:val="0020439C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3365"/>
    <w:rsid w:val="00264B33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272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2F4D7E"/>
    <w:rsid w:val="003014AC"/>
    <w:rsid w:val="0030179A"/>
    <w:rsid w:val="00301A72"/>
    <w:rsid w:val="00306737"/>
    <w:rsid w:val="00306DE0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A136B"/>
    <w:rsid w:val="003A3FC8"/>
    <w:rsid w:val="003B0DB9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31008"/>
    <w:rsid w:val="00433000"/>
    <w:rsid w:val="00444E9B"/>
    <w:rsid w:val="00445AA2"/>
    <w:rsid w:val="00445D9B"/>
    <w:rsid w:val="004462F2"/>
    <w:rsid w:val="004464E5"/>
    <w:rsid w:val="00452E8B"/>
    <w:rsid w:val="00460862"/>
    <w:rsid w:val="00461B68"/>
    <w:rsid w:val="0046277D"/>
    <w:rsid w:val="00463165"/>
    <w:rsid w:val="00466122"/>
    <w:rsid w:val="00470CBF"/>
    <w:rsid w:val="004721A3"/>
    <w:rsid w:val="00473B77"/>
    <w:rsid w:val="004823D4"/>
    <w:rsid w:val="00490BE7"/>
    <w:rsid w:val="004930D9"/>
    <w:rsid w:val="00496581"/>
    <w:rsid w:val="004B528B"/>
    <w:rsid w:val="004B5F15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6C53"/>
    <w:rsid w:val="00543654"/>
    <w:rsid w:val="00543BFC"/>
    <w:rsid w:val="00543F12"/>
    <w:rsid w:val="00545F65"/>
    <w:rsid w:val="005520D7"/>
    <w:rsid w:val="00556461"/>
    <w:rsid w:val="0056068E"/>
    <w:rsid w:val="00563519"/>
    <w:rsid w:val="0057293B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B3F35"/>
    <w:rsid w:val="005C02E9"/>
    <w:rsid w:val="005C0BD8"/>
    <w:rsid w:val="005C1514"/>
    <w:rsid w:val="005E282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6D1D"/>
    <w:rsid w:val="00640112"/>
    <w:rsid w:val="006401C9"/>
    <w:rsid w:val="00646054"/>
    <w:rsid w:val="006524B7"/>
    <w:rsid w:val="00653C7D"/>
    <w:rsid w:val="00660A1D"/>
    <w:rsid w:val="00660EDA"/>
    <w:rsid w:val="00662662"/>
    <w:rsid w:val="00664108"/>
    <w:rsid w:val="00666C82"/>
    <w:rsid w:val="0067742C"/>
    <w:rsid w:val="006808A8"/>
    <w:rsid w:val="00680BF7"/>
    <w:rsid w:val="00680DC9"/>
    <w:rsid w:val="0069077A"/>
    <w:rsid w:val="00691B40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705AB2"/>
    <w:rsid w:val="00705ADB"/>
    <w:rsid w:val="00712EF4"/>
    <w:rsid w:val="00714BEB"/>
    <w:rsid w:val="007156B1"/>
    <w:rsid w:val="00720D84"/>
    <w:rsid w:val="00721872"/>
    <w:rsid w:val="00724726"/>
    <w:rsid w:val="00725C9B"/>
    <w:rsid w:val="007276F8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5769"/>
    <w:rsid w:val="00797E24"/>
    <w:rsid w:val="007A02BF"/>
    <w:rsid w:val="007A26EB"/>
    <w:rsid w:val="007A5305"/>
    <w:rsid w:val="007A64AF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50FF"/>
    <w:rsid w:val="007F7137"/>
    <w:rsid w:val="00807A2F"/>
    <w:rsid w:val="00811E05"/>
    <w:rsid w:val="00813495"/>
    <w:rsid w:val="00817810"/>
    <w:rsid w:val="00823318"/>
    <w:rsid w:val="008233EB"/>
    <w:rsid w:val="00823FFD"/>
    <w:rsid w:val="00826193"/>
    <w:rsid w:val="00827022"/>
    <w:rsid w:val="00831639"/>
    <w:rsid w:val="00834AF4"/>
    <w:rsid w:val="00835509"/>
    <w:rsid w:val="00835E4A"/>
    <w:rsid w:val="008363F9"/>
    <w:rsid w:val="00837828"/>
    <w:rsid w:val="008443B2"/>
    <w:rsid w:val="00853C58"/>
    <w:rsid w:val="00856FE0"/>
    <w:rsid w:val="0085762A"/>
    <w:rsid w:val="00862354"/>
    <w:rsid w:val="00863226"/>
    <w:rsid w:val="00863752"/>
    <w:rsid w:val="00867F6B"/>
    <w:rsid w:val="00874249"/>
    <w:rsid w:val="00877E36"/>
    <w:rsid w:val="0088115C"/>
    <w:rsid w:val="00882665"/>
    <w:rsid w:val="00891B53"/>
    <w:rsid w:val="0089447B"/>
    <w:rsid w:val="008954DC"/>
    <w:rsid w:val="008A3278"/>
    <w:rsid w:val="008A3FBD"/>
    <w:rsid w:val="008A4EB5"/>
    <w:rsid w:val="008B2C44"/>
    <w:rsid w:val="008B2C65"/>
    <w:rsid w:val="008B6C0E"/>
    <w:rsid w:val="008C39BE"/>
    <w:rsid w:val="008C4AE1"/>
    <w:rsid w:val="008C6728"/>
    <w:rsid w:val="008D19B6"/>
    <w:rsid w:val="008D24CA"/>
    <w:rsid w:val="008D2AEE"/>
    <w:rsid w:val="008D58A9"/>
    <w:rsid w:val="008D5E48"/>
    <w:rsid w:val="008E7011"/>
    <w:rsid w:val="008F50A7"/>
    <w:rsid w:val="008F7927"/>
    <w:rsid w:val="009050A9"/>
    <w:rsid w:val="0090524C"/>
    <w:rsid w:val="00907959"/>
    <w:rsid w:val="009117CD"/>
    <w:rsid w:val="00920AA7"/>
    <w:rsid w:val="009218A9"/>
    <w:rsid w:val="00926FDE"/>
    <w:rsid w:val="009351E2"/>
    <w:rsid w:val="0093676C"/>
    <w:rsid w:val="00944557"/>
    <w:rsid w:val="009532E8"/>
    <w:rsid w:val="00953945"/>
    <w:rsid w:val="009577FF"/>
    <w:rsid w:val="009579C4"/>
    <w:rsid w:val="00977541"/>
    <w:rsid w:val="00986CFB"/>
    <w:rsid w:val="00991840"/>
    <w:rsid w:val="00997C58"/>
    <w:rsid w:val="009A03D7"/>
    <w:rsid w:val="009A2CBC"/>
    <w:rsid w:val="009B25FF"/>
    <w:rsid w:val="009C1163"/>
    <w:rsid w:val="009C2A87"/>
    <w:rsid w:val="009E1A34"/>
    <w:rsid w:val="009E5201"/>
    <w:rsid w:val="009F4F38"/>
    <w:rsid w:val="009F532E"/>
    <w:rsid w:val="009F6268"/>
    <w:rsid w:val="00A04731"/>
    <w:rsid w:val="00A072CE"/>
    <w:rsid w:val="00A07B9D"/>
    <w:rsid w:val="00A17EDE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13E6"/>
    <w:rsid w:val="00A753B0"/>
    <w:rsid w:val="00A779BA"/>
    <w:rsid w:val="00A823D8"/>
    <w:rsid w:val="00A9411B"/>
    <w:rsid w:val="00A960DE"/>
    <w:rsid w:val="00A9687A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26E1"/>
    <w:rsid w:val="00AE3359"/>
    <w:rsid w:val="00AE6225"/>
    <w:rsid w:val="00AE7FA4"/>
    <w:rsid w:val="00AF1E23"/>
    <w:rsid w:val="00AF66B7"/>
    <w:rsid w:val="00B0156B"/>
    <w:rsid w:val="00B07A1D"/>
    <w:rsid w:val="00B17C0B"/>
    <w:rsid w:val="00B2202F"/>
    <w:rsid w:val="00B24E79"/>
    <w:rsid w:val="00B261C5"/>
    <w:rsid w:val="00B27C5D"/>
    <w:rsid w:val="00B343DE"/>
    <w:rsid w:val="00B36B5C"/>
    <w:rsid w:val="00B43873"/>
    <w:rsid w:val="00B44851"/>
    <w:rsid w:val="00B52DE4"/>
    <w:rsid w:val="00B63799"/>
    <w:rsid w:val="00B637A2"/>
    <w:rsid w:val="00B667F1"/>
    <w:rsid w:val="00B734F9"/>
    <w:rsid w:val="00B7700B"/>
    <w:rsid w:val="00B80E12"/>
    <w:rsid w:val="00B823BC"/>
    <w:rsid w:val="00BA26D4"/>
    <w:rsid w:val="00BA72DA"/>
    <w:rsid w:val="00BA7E82"/>
    <w:rsid w:val="00BB145F"/>
    <w:rsid w:val="00BB3A21"/>
    <w:rsid w:val="00BB7F64"/>
    <w:rsid w:val="00BC0902"/>
    <w:rsid w:val="00BC43D2"/>
    <w:rsid w:val="00BC5945"/>
    <w:rsid w:val="00BC7863"/>
    <w:rsid w:val="00BF09B8"/>
    <w:rsid w:val="00C05F7C"/>
    <w:rsid w:val="00C06397"/>
    <w:rsid w:val="00C1193B"/>
    <w:rsid w:val="00C11E63"/>
    <w:rsid w:val="00C144F4"/>
    <w:rsid w:val="00C16D18"/>
    <w:rsid w:val="00C20E1C"/>
    <w:rsid w:val="00C21204"/>
    <w:rsid w:val="00C3058B"/>
    <w:rsid w:val="00C31F07"/>
    <w:rsid w:val="00C330D1"/>
    <w:rsid w:val="00C4186C"/>
    <w:rsid w:val="00C41F03"/>
    <w:rsid w:val="00C42A69"/>
    <w:rsid w:val="00C42C6E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621D"/>
    <w:rsid w:val="00CB38B9"/>
    <w:rsid w:val="00CB4952"/>
    <w:rsid w:val="00CC338B"/>
    <w:rsid w:val="00CD6C47"/>
    <w:rsid w:val="00CE08BE"/>
    <w:rsid w:val="00CE1A3C"/>
    <w:rsid w:val="00CE4588"/>
    <w:rsid w:val="00CE7F45"/>
    <w:rsid w:val="00CF2C58"/>
    <w:rsid w:val="00CF63C9"/>
    <w:rsid w:val="00CF6790"/>
    <w:rsid w:val="00CF71FA"/>
    <w:rsid w:val="00D02AE5"/>
    <w:rsid w:val="00D04F2A"/>
    <w:rsid w:val="00D07B3F"/>
    <w:rsid w:val="00D15D6D"/>
    <w:rsid w:val="00D205C0"/>
    <w:rsid w:val="00D3490F"/>
    <w:rsid w:val="00D37C29"/>
    <w:rsid w:val="00D420D4"/>
    <w:rsid w:val="00D53D6F"/>
    <w:rsid w:val="00D545BE"/>
    <w:rsid w:val="00D547A5"/>
    <w:rsid w:val="00D553AA"/>
    <w:rsid w:val="00D62606"/>
    <w:rsid w:val="00D65197"/>
    <w:rsid w:val="00D65CF4"/>
    <w:rsid w:val="00D6773E"/>
    <w:rsid w:val="00D7269A"/>
    <w:rsid w:val="00D850A7"/>
    <w:rsid w:val="00D9492F"/>
    <w:rsid w:val="00D95C88"/>
    <w:rsid w:val="00D97EE4"/>
    <w:rsid w:val="00DA1503"/>
    <w:rsid w:val="00DA542C"/>
    <w:rsid w:val="00DA69DB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7A86"/>
    <w:rsid w:val="00E1105F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E54EC"/>
    <w:rsid w:val="00EE6E3C"/>
    <w:rsid w:val="00EE78DF"/>
    <w:rsid w:val="00EF0021"/>
    <w:rsid w:val="00EF170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369A"/>
    <w:rsid w:val="00F34A80"/>
    <w:rsid w:val="00F37FD3"/>
    <w:rsid w:val="00F43800"/>
    <w:rsid w:val="00F505E0"/>
    <w:rsid w:val="00F50BFC"/>
    <w:rsid w:val="00F50CB5"/>
    <w:rsid w:val="00F61062"/>
    <w:rsid w:val="00F63C63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0295"/>
    <w:rsid w:val="00FB129F"/>
    <w:rsid w:val="00FB5742"/>
    <w:rsid w:val="00FB7DBE"/>
    <w:rsid w:val="00FC38BF"/>
    <w:rsid w:val="00FC5B8B"/>
    <w:rsid w:val="00FC7E8B"/>
    <w:rsid w:val="00FD52B7"/>
    <w:rsid w:val="00FD5E2F"/>
    <w:rsid w:val="00FD6E1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F12"/>
  <w15:chartTrackingRefBased/>
  <w15:docId w15:val="{B96DE375-BF76-4746-BD62-AE6B705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98A0-1574-427E-8A53-02CBF20D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shirazian</dc:creator>
  <cp:keywords/>
  <cp:lastModifiedBy>dr-borji</cp:lastModifiedBy>
  <cp:revision>10</cp:revision>
  <cp:lastPrinted>2019-06-20T01:07:00Z</cp:lastPrinted>
  <dcterms:created xsi:type="dcterms:W3CDTF">2024-07-31T10:53:00Z</dcterms:created>
  <dcterms:modified xsi:type="dcterms:W3CDTF">2024-07-31T11:10:00Z</dcterms:modified>
</cp:coreProperties>
</file>